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42A77974" w14:textId="517B0591" w:rsidR="00677B9A" w:rsidRPr="005711A7" w:rsidRDefault="00677B9A" w:rsidP="005711A7">
      <w:pPr>
        <w:spacing w:line="300" w:lineRule="auto"/>
        <w:ind w:leftChars="-287" w:left="-603" w:rightChars="-297" w:right="-624" w:firstLineChars="200" w:firstLine="480"/>
        <w:rPr>
          <w:rFonts w:ascii="仿宋" w:eastAsia="仿宋" w:hAnsi="仿宋"/>
          <w:bCs/>
          <w:sz w:val="24"/>
          <w:szCs w:val="24"/>
        </w:rPr>
      </w:pPr>
      <w:r w:rsidRPr="00641DAA">
        <w:rPr>
          <w:rFonts w:ascii="仿宋" w:eastAsia="仿宋" w:hAnsi="仿宋" w:hint="eastAsia"/>
          <w:bCs/>
          <w:sz w:val="24"/>
          <w:szCs w:val="24"/>
        </w:rPr>
        <w:t>该申请人</w:t>
      </w:r>
      <w:r w:rsidRPr="00641DAA">
        <w:rPr>
          <w:rFonts w:ascii="仿宋" w:eastAsia="仿宋" w:hAnsi="仿宋"/>
          <w:bCs/>
          <w:sz w:val="24"/>
          <w:szCs w:val="24"/>
        </w:rPr>
        <w:t>已达到</w:t>
      </w:r>
      <w:r w:rsidRPr="00641DAA">
        <w:rPr>
          <w:rFonts w:ascii="仿宋" w:eastAsia="仿宋" w:hAnsi="仿宋" w:hint="eastAsia"/>
          <w:bCs/>
          <w:sz w:val="24"/>
          <w:szCs w:val="24"/>
        </w:rPr>
        <w:t>我校</w:t>
      </w:r>
      <w:r w:rsidR="00641DAA" w:rsidRPr="00641DAA">
        <w:rPr>
          <w:rFonts w:ascii="仿宋" w:eastAsia="仿宋" w:hAnsi="仿宋" w:hint="eastAsia"/>
          <w:bCs/>
          <w:sz w:val="24"/>
          <w:szCs w:val="24"/>
        </w:rPr>
        <w:t>晋升</w:t>
      </w:r>
      <w:sdt>
        <w:sdtPr>
          <w:rPr>
            <w:rFonts w:ascii="仿宋" w:eastAsia="仿宋" w:hAnsi="仿宋" w:hint="eastAsia"/>
            <w:bCs/>
            <w:color w:val="FF0000"/>
            <w:sz w:val="24"/>
            <w:szCs w:val="24"/>
          </w:rPr>
          <w:id w:val="-537196135"/>
          <w:placeholder>
            <w:docPart w:val="1201221787864F09BD7661538920701C"/>
          </w:placeholder>
          <w:comboBox>
            <w:listItem w:displayText="教授" w:value="教授"/>
            <w:listItem w:displayText="副教授" w:value="副教授"/>
            <w:listItem w:displayText="研究员" w:value="研究员"/>
            <w:listItem w:displayText="副研究员" w:value="副研究员"/>
          </w:comboBox>
        </w:sdtPr>
        <w:sdtEndPr/>
        <w:sdtContent>
          <w:r w:rsidR="00641DAA" w:rsidRPr="00641DAA">
            <w:rPr>
              <w:rFonts w:ascii="仿宋" w:eastAsia="仿宋" w:hAnsi="仿宋" w:hint="eastAsia"/>
              <w:bCs/>
              <w:color w:val="FF0000"/>
              <w:sz w:val="24"/>
              <w:szCs w:val="24"/>
            </w:rPr>
            <w:t>教授</w:t>
          </w:r>
        </w:sdtContent>
      </w:sdt>
      <w:r w:rsidRPr="00641DAA">
        <w:rPr>
          <w:rFonts w:ascii="仿宋" w:eastAsia="仿宋" w:hAnsi="仿宋"/>
          <w:bCs/>
          <w:sz w:val="24"/>
          <w:szCs w:val="24"/>
        </w:rPr>
        <w:t>专业技术职务评</w:t>
      </w:r>
      <w:r w:rsidR="00641DAA" w:rsidRPr="00641DAA">
        <w:rPr>
          <w:rFonts w:ascii="仿宋" w:eastAsia="仿宋" w:hAnsi="仿宋" w:hint="eastAsia"/>
          <w:bCs/>
          <w:sz w:val="24"/>
          <w:szCs w:val="24"/>
        </w:rPr>
        <w:t>审</w:t>
      </w:r>
      <w:sdt>
        <w:sdtPr>
          <w:rPr>
            <w:rFonts w:ascii="仿宋" w:eastAsia="仿宋" w:hAnsi="仿宋" w:hint="eastAsia"/>
            <w:bCs/>
            <w:color w:val="FF0000"/>
            <w:sz w:val="24"/>
            <w:szCs w:val="24"/>
          </w:rPr>
          <w:id w:val="1715076776"/>
          <w:placeholder>
            <w:docPart w:val="DefaultPlaceholder_-1854013438"/>
          </w:placeholder>
          <w:dropDownList>
            <w:listItem w:displayText="破格评审（正高）" w:value="破格评审（正高）"/>
            <w:listItem w:displayText="特别评审（正高）" w:value="特别评审（正高）"/>
          </w:dropDownList>
        </w:sdtPr>
        <w:sdtEndPr/>
        <w:sdtContent>
          <w:r w:rsidR="005711A7">
            <w:rPr>
              <w:rFonts w:ascii="仿宋" w:eastAsia="仿宋" w:hAnsi="仿宋" w:hint="eastAsia"/>
              <w:bCs/>
              <w:color w:val="FF0000"/>
              <w:sz w:val="24"/>
              <w:szCs w:val="24"/>
            </w:rPr>
            <w:t>破格评审（正高）</w:t>
          </w:r>
        </w:sdtContent>
      </w:sdt>
      <w:r w:rsidRPr="00641DAA">
        <w:rPr>
          <w:rFonts w:ascii="仿宋" w:eastAsia="仿宋" w:hAnsi="仿宋" w:hint="eastAsia"/>
          <w:bCs/>
          <w:sz w:val="24"/>
          <w:szCs w:val="24"/>
        </w:rPr>
        <w:t>的基本</w:t>
      </w:r>
      <w:r w:rsidRPr="00641DAA">
        <w:rPr>
          <w:rFonts w:ascii="仿宋" w:eastAsia="仿宋" w:hAnsi="仿宋"/>
          <w:bCs/>
          <w:sz w:val="24"/>
          <w:szCs w:val="24"/>
        </w:rPr>
        <w:t>要求</w:t>
      </w:r>
      <w:r w:rsidR="00641DAA">
        <w:rPr>
          <w:rFonts w:ascii="仿宋" w:eastAsia="仿宋" w:hAnsi="仿宋" w:hint="eastAsia"/>
          <w:sz w:val="24"/>
          <w:szCs w:val="24"/>
        </w:rPr>
        <w:t>，</w:t>
      </w:r>
      <w:r w:rsidRPr="00A2410C">
        <w:rPr>
          <w:rFonts w:ascii="仿宋" w:eastAsia="仿宋" w:hAnsi="仿宋" w:hint="eastAsia"/>
          <w:bCs/>
          <w:sz w:val="24"/>
          <w:szCs w:val="24"/>
        </w:rPr>
        <w:t>我们附上申请人的3项代表性成果，</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w:t>
      </w:r>
      <w:r w:rsidR="0059373C">
        <w:rPr>
          <w:rFonts w:ascii="仿宋" w:eastAsia="仿宋" w:hAnsi="仿宋" w:hint="eastAsia"/>
          <w:sz w:val="24"/>
          <w:szCs w:val="24"/>
        </w:rPr>
        <w:t>的</w:t>
      </w:r>
      <w:r w:rsidRPr="00A2410C">
        <w:rPr>
          <w:rFonts w:ascii="仿宋" w:eastAsia="仿宋" w:hAnsi="仿宋" w:hint="eastAsia"/>
          <w:sz w:val="24"/>
          <w:szCs w:val="24"/>
        </w:rPr>
        <w:t>权威同行专家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25157EC9" w:rsidR="00677B9A" w:rsidRPr="00FD1E33" w:rsidRDefault="004535E4" w:rsidP="00227DBE">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5CFD29DC" w:rsidR="00677B9A" w:rsidRPr="00FD1E33" w:rsidRDefault="0059373C" w:rsidP="00227DBE">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52B9658E"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拟评</w:t>
            </w:r>
          </w:p>
          <w:p w14:paraId="10D9A294" w14:textId="2D79CDEE" w:rsidR="00677B9A" w:rsidRPr="00FD1E33" w:rsidRDefault="00677B9A" w:rsidP="00605087">
            <w:pPr>
              <w:jc w:val="center"/>
              <w:rPr>
                <w:rFonts w:ascii="仿宋_GB2312" w:eastAsia="仿宋_GB2312"/>
                <w:b/>
                <w:bCs/>
                <w:sz w:val="24"/>
                <w:szCs w:val="21"/>
              </w:rPr>
            </w:pPr>
            <w:r w:rsidRPr="00FD1E33">
              <w:rPr>
                <w:rFonts w:ascii="仿宋_GB2312" w:eastAsia="仿宋_GB2312" w:hint="eastAsia"/>
                <w:b/>
                <w:bCs/>
                <w:sz w:val="24"/>
                <w:szCs w:val="21"/>
              </w:rPr>
              <w:t>专业技术职务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42A76C04"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w:t>
            </w:r>
          </w:p>
          <w:p w14:paraId="41ADFE1E" w14:textId="2BE7B391" w:rsidR="00677B9A" w:rsidRPr="00FD1E33" w:rsidRDefault="00677B9A" w:rsidP="00605087">
            <w:pPr>
              <w:jc w:val="center"/>
              <w:rPr>
                <w:rFonts w:ascii="仿宋_GB2312" w:eastAsia="仿宋_GB2312"/>
                <w:sz w:val="24"/>
                <w:szCs w:val="21"/>
              </w:rPr>
            </w:pPr>
            <w:r w:rsidRPr="00FD1E33">
              <w:rPr>
                <w:rFonts w:ascii="仿宋_GB2312" w:eastAsia="仿宋_GB2312" w:hint="eastAsia"/>
                <w:b/>
                <w:bCs/>
                <w:sz w:val="24"/>
                <w:szCs w:val="21"/>
              </w:rPr>
              <w:t>研究方向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r w:rsidRPr="007C46FE">
              <w:rPr>
                <w:rFonts w:ascii="仿宋_GB2312" w:eastAsia="仿宋_GB2312" w:hint="eastAsia"/>
                <w:bCs/>
                <w:color w:val="FF0000"/>
                <w:sz w:val="24"/>
                <w:szCs w:val="21"/>
              </w:rPr>
              <w:t>限填3项</w:t>
            </w:r>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605087">
        <w:trPr>
          <w:trHeight w:val="1509"/>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Q1</w:t>
            </w:r>
          </w:p>
        </w:tc>
      </w:tr>
      <w:tr w:rsidR="00677B9A" w14:paraId="1AD806A0" w14:textId="77777777" w:rsidTr="00605087">
        <w:trPr>
          <w:trHeight w:val="1927"/>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4535E4" w14:paraId="05D485F1" w14:textId="77777777" w:rsidTr="004535E4">
        <w:trPr>
          <w:trHeight w:val="737"/>
          <w:jc w:val="center"/>
        </w:trPr>
        <w:tc>
          <w:tcPr>
            <w:tcW w:w="846" w:type="dxa"/>
            <w:vMerge w:val="restart"/>
            <w:vAlign w:val="center"/>
          </w:tcPr>
          <w:p w14:paraId="426DD046" w14:textId="5E489898" w:rsidR="004535E4" w:rsidRPr="005E2250" w:rsidRDefault="004535E4" w:rsidP="004535E4">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369B3257"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对申请人的成果质量、原创价值和对社会发展的实际贡献的评价</w:t>
            </w:r>
          </w:p>
        </w:tc>
      </w:tr>
      <w:tr w:rsidR="004535E4" w14:paraId="545A54A1" w14:textId="77777777" w:rsidTr="004535E4">
        <w:trPr>
          <w:trHeight w:val="737"/>
          <w:jc w:val="center"/>
        </w:trPr>
        <w:tc>
          <w:tcPr>
            <w:tcW w:w="846" w:type="dxa"/>
            <w:vMerge/>
            <w:vAlign w:val="center"/>
          </w:tcPr>
          <w:p w14:paraId="1BD56A3A" w14:textId="0A8231A0" w:rsidR="004535E4" w:rsidRPr="00AF4B5B" w:rsidRDefault="004535E4" w:rsidP="004535E4">
            <w:pPr>
              <w:jc w:val="center"/>
              <w:rPr>
                <w:rFonts w:ascii="仿宋_GB2312" w:eastAsia="仿宋_GB2312"/>
                <w:sz w:val="22"/>
                <w:szCs w:val="21"/>
              </w:rPr>
            </w:pPr>
          </w:p>
        </w:tc>
        <w:tc>
          <w:tcPr>
            <w:tcW w:w="8788" w:type="dxa"/>
            <w:gridSpan w:val="8"/>
            <w:vAlign w:val="center"/>
          </w:tcPr>
          <w:p w14:paraId="1F713065" w14:textId="68FF8733" w:rsidR="004535E4" w:rsidRPr="005E2250" w:rsidRDefault="00FE151E" w:rsidP="004535E4">
            <w:pPr>
              <w:jc w:val="left"/>
              <w:rPr>
                <w:rFonts w:ascii="仿宋_GB2312" w:eastAsia="仿宋_GB2312"/>
                <w:b/>
                <w:bCs/>
                <w:sz w:val="26"/>
                <w:szCs w:val="26"/>
              </w:rPr>
            </w:pPr>
            <w:r>
              <w:rPr>
                <w:rFonts w:ascii="仿宋_GB2312" w:eastAsia="仿宋_GB2312" w:hint="eastAsia"/>
                <w:sz w:val="24"/>
                <w:szCs w:val="24"/>
              </w:rPr>
              <w:t>对申请人</w:t>
            </w:r>
            <w:r w:rsidRPr="00B779DC">
              <w:rPr>
                <w:rFonts w:ascii="仿宋_GB2312" w:eastAsia="仿宋_GB2312" w:hint="eastAsia"/>
                <w:sz w:val="24"/>
                <w:szCs w:val="24"/>
              </w:rPr>
              <w:t>在科学理论和技术水平方面提出新见解、新概念、新理论、新方法的深度和广度</w:t>
            </w:r>
            <w:r>
              <w:rPr>
                <w:rFonts w:ascii="仿宋_GB2312" w:eastAsia="仿宋_GB2312" w:hint="eastAsia"/>
                <w:sz w:val="24"/>
                <w:szCs w:val="24"/>
              </w:rPr>
              <w:t>的评价</w:t>
            </w:r>
          </w:p>
        </w:tc>
      </w:tr>
      <w:tr w:rsidR="004535E4" w14:paraId="71C8EFC1" w14:textId="77777777" w:rsidTr="004535E4">
        <w:trPr>
          <w:trHeight w:val="737"/>
          <w:jc w:val="center"/>
        </w:trPr>
        <w:tc>
          <w:tcPr>
            <w:tcW w:w="846" w:type="dxa"/>
            <w:vMerge/>
            <w:vAlign w:val="center"/>
          </w:tcPr>
          <w:p w14:paraId="1CA43535" w14:textId="31F9E87A" w:rsidR="004535E4" w:rsidRPr="00AF4B5B" w:rsidRDefault="004535E4" w:rsidP="004535E4">
            <w:pPr>
              <w:jc w:val="center"/>
              <w:rPr>
                <w:rFonts w:ascii="仿宋_GB2312" w:eastAsia="仿宋_GB2312"/>
                <w:sz w:val="22"/>
                <w:szCs w:val="21"/>
              </w:rPr>
            </w:pPr>
          </w:p>
        </w:tc>
        <w:tc>
          <w:tcPr>
            <w:tcW w:w="8788" w:type="dxa"/>
            <w:gridSpan w:val="8"/>
            <w:vAlign w:val="center"/>
          </w:tcPr>
          <w:p w14:paraId="32654305" w14:textId="0F18F4EA"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对申请人具备主持本学科领域研究能力的评价</w:t>
            </w:r>
          </w:p>
        </w:tc>
      </w:tr>
      <w:tr w:rsidR="004535E4" w14:paraId="211B9E11" w14:textId="77777777" w:rsidTr="004535E4">
        <w:trPr>
          <w:trHeight w:val="737"/>
          <w:jc w:val="center"/>
        </w:trPr>
        <w:tc>
          <w:tcPr>
            <w:tcW w:w="846" w:type="dxa"/>
            <w:vMerge/>
            <w:vAlign w:val="center"/>
          </w:tcPr>
          <w:p w14:paraId="4C1CBC4C" w14:textId="177A3B24" w:rsidR="004535E4" w:rsidRPr="00AF4B5B" w:rsidRDefault="004535E4" w:rsidP="004535E4">
            <w:pPr>
              <w:jc w:val="center"/>
              <w:rPr>
                <w:rFonts w:ascii="仿宋_GB2312" w:eastAsia="仿宋_GB2312"/>
                <w:sz w:val="22"/>
                <w:szCs w:val="21"/>
              </w:rPr>
            </w:pPr>
          </w:p>
        </w:tc>
        <w:tc>
          <w:tcPr>
            <w:tcW w:w="8788" w:type="dxa"/>
            <w:gridSpan w:val="8"/>
            <w:vAlign w:val="center"/>
          </w:tcPr>
          <w:p w14:paraId="14371B36" w14:textId="649AF6BC"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对申请人把握本学科领域前沿发展动态的评价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D1EE" w14:textId="77777777" w:rsidR="00120D85" w:rsidRDefault="00120D85" w:rsidP="009B2053">
      <w:r>
        <w:separator/>
      </w:r>
    </w:p>
  </w:endnote>
  <w:endnote w:type="continuationSeparator" w:id="0">
    <w:p w14:paraId="1EC366C9" w14:textId="77777777" w:rsidR="00120D85" w:rsidRDefault="00120D85"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3326" w14:textId="77777777" w:rsidR="00120D85" w:rsidRDefault="00120D85" w:rsidP="009B2053">
      <w:r>
        <w:separator/>
      </w:r>
    </w:p>
  </w:footnote>
  <w:footnote w:type="continuationSeparator" w:id="0">
    <w:p w14:paraId="0259E1E3" w14:textId="77777777" w:rsidR="00120D85" w:rsidRDefault="00120D85" w:rsidP="009B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AAFC" w14:textId="174797F5"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4535E4"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4535E4"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535E4"/>
    <w:rsid w:val="004A4696"/>
    <w:rsid w:val="004B6344"/>
    <w:rsid w:val="004E5DD4"/>
    <w:rsid w:val="004F142A"/>
    <w:rsid w:val="004F1E5F"/>
    <w:rsid w:val="00533F66"/>
    <w:rsid w:val="00544A4D"/>
    <w:rsid w:val="00565E18"/>
    <w:rsid w:val="005711A7"/>
    <w:rsid w:val="0059373C"/>
    <w:rsid w:val="005C13A8"/>
    <w:rsid w:val="005D408C"/>
    <w:rsid w:val="005E2250"/>
    <w:rsid w:val="00605087"/>
    <w:rsid w:val="006120F2"/>
    <w:rsid w:val="00626EEB"/>
    <w:rsid w:val="00641DAA"/>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61D94"/>
    <w:rsid w:val="0089309B"/>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AF147A"/>
    <w:rsid w:val="00B22424"/>
    <w:rsid w:val="00B52D41"/>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151E"/>
    <w:rsid w:val="00FE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053"/>
    <w:rPr>
      <w:sz w:val="18"/>
      <w:szCs w:val="18"/>
    </w:rPr>
  </w:style>
  <w:style w:type="paragraph" w:styleId="a5">
    <w:name w:val="footer"/>
    <w:basedOn w:val="a"/>
    <w:link w:val="a6"/>
    <w:uiPriority w:val="99"/>
    <w:unhideWhenUsed/>
    <w:rsid w:val="009B2053"/>
    <w:pPr>
      <w:tabs>
        <w:tab w:val="center" w:pos="4153"/>
        <w:tab w:val="right" w:pos="8306"/>
      </w:tabs>
      <w:snapToGrid w:val="0"/>
      <w:jc w:val="left"/>
    </w:pPr>
    <w:rPr>
      <w:sz w:val="18"/>
      <w:szCs w:val="18"/>
    </w:rPr>
  </w:style>
  <w:style w:type="character" w:customStyle="1" w:styleId="a6">
    <w:name w:val="页脚 字符"/>
    <w:basedOn w:val="a0"/>
    <w:link w:val="a5"/>
    <w:uiPriority w:val="99"/>
    <w:rsid w:val="009B2053"/>
    <w:rPr>
      <w:sz w:val="18"/>
      <w:szCs w:val="18"/>
    </w:rPr>
  </w:style>
  <w:style w:type="paragraph" w:styleId="a7">
    <w:name w:val="List Paragraph"/>
    <w:basedOn w:val="a"/>
    <w:uiPriority w:val="34"/>
    <w:qFormat/>
    <w:rsid w:val="009B2053"/>
    <w:pPr>
      <w:ind w:firstLineChars="200" w:firstLine="420"/>
    </w:pPr>
  </w:style>
  <w:style w:type="paragraph" w:styleId="a8">
    <w:name w:val="Balloon Text"/>
    <w:basedOn w:val="a"/>
    <w:link w:val="a9"/>
    <w:uiPriority w:val="99"/>
    <w:semiHidden/>
    <w:unhideWhenUsed/>
    <w:rsid w:val="00D64F5F"/>
    <w:rPr>
      <w:sz w:val="18"/>
      <w:szCs w:val="18"/>
    </w:rPr>
  </w:style>
  <w:style w:type="character" w:customStyle="1" w:styleId="a9">
    <w:name w:val="批注框文本 字符"/>
    <w:basedOn w:val="a0"/>
    <w:link w:val="a8"/>
    <w:uiPriority w:val="99"/>
    <w:semiHidden/>
    <w:rsid w:val="00D64F5F"/>
    <w:rPr>
      <w:sz w:val="18"/>
      <w:szCs w:val="18"/>
    </w:rPr>
  </w:style>
  <w:style w:type="character" w:styleId="aa">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01221787864F09BD7661538920701C"/>
        <w:category>
          <w:name w:val="常规"/>
          <w:gallery w:val="placeholder"/>
        </w:category>
        <w:types>
          <w:type w:val="bbPlcHdr"/>
        </w:types>
        <w:behaviors>
          <w:behavior w:val="content"/>
        </w:behaviors>
        <w:guid w:val="{2B9A71FE-804A-4B4E-B49A-FFD3D018C4E6}"/>
      </w:docPartPr>
      <w:docPartBody>
        <w:p w:rsidR="00544043" w:rsidRDefault="007A4C62" w:rsidP="007A4C62">
          <w:pPr>
            <w:pStyle w:val="1201221787864F09BD7661538920701C"/>
          </w:pPr>
          <w:r w:rsidRPr="005F222C">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44604AC0-ECF6-4D46-B293-617C464F744C}"/>
      </w:docPartPr>
      <w:docPartBody>
        <w:p w:rsidR="00544043" w:rsidRDefault="007A4C62">
          <w:r w:rsidRPr="003971E0">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A7"/>
    <w:rsid w:val="004A5925"/>
    <w:rsid w:val="00544043"/>
    <w:rsid w:val="005555C1"/>
    <w:rsid w:val="007A4C62"/>
    <w:rsid w:val="009B5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4C62"/>
    <w:rPr>
      <w:color w:val="808080"/>
    </w:rPr>
  </w:style>
  <w:style w:type="paragraph" w:customStyle="1" w:styleId="1201221787864F09BD7661538920701C">
    <w:name w:val="1201221787864F09BD7661538920701C"/>
    <w:rsid w:val="007A4C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FE9F-9CA4-4009-84D8-3BEF2780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西南交通大学 人事处</cp:lastModifiedBy>
  <cp:revision>4</cp:revision>
  <cp:lastPrinted>2022-01-15T10:18:00Z</cp:lastPrinted>
  <dcterms:created xsi:type="dcterms:W3CDTF">2022-01-23T07:39:00Z</dcterms:created>
  <dcterms:modified xsi:type="dcterms:W3CDTF">2022-01-23T08:19:00Z</dcterms:modified>
</cp:coreProperties>
</file>